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41" w:rsidRDefault="00EE154F" w:rsidP="004260B1">
      <w:pPr>
        <w:jc w:val="center"/>
      </w:pPr>
      <w:r>
        <w:rPr>
          <w:rFonts w:ascii="標楷體" w:eastAsia="標楷體" w:hAnsi="標楷體" w:hint="eastAsia"/>
          <w:color w:val="FF0000"/>
          <w:sz w:val="36"/>
          <w:szCs w:val="36"/>
        </w:rPr>
        <w:t>10X</w:t>
      </w:r>
      <w:r>
        <w:rPr>
          <w:rFonts w:ascii="標楷體" w:eastAsia="標楷體" w:hAnsi="標楷體" w:hint="eastAsia"/>
          <w:sz w:val="36"/>
          <w:szCs w:val="36"/>
        </w:rPr>
        <w:t>學年度</w:t>
      </w:r>
      <w:r w:rsidRPr="00EE154F">
        <w:rPr>
          <w:rFonts w:ascii="標楷體" w:eastAsia="標楷體" w:hAnsi="標楷體" w:hint="eastAsia"/>
          <w:color w:val="FF0000"/>
          <w:sz w:val="36"/>
          <w:szCs w:val="36"/>
        </w:rPr>
        <w:t>O</w:t>
      </w:r>
      <w:r w:rsidR="00667053">
        <w:rPr>
          <w:rFonts w:ascii="標楷體" w:eastAsia="標楷體" w:hAnsi="標楷體" w:hint="eastAsia"/>
          <w:sz w:val="36"/>
          <w:szCs w:val="36"/>
        </w:rPr>
        <w:t>年級</w:t>
      </w:r>
      <w:r w:rsidR="00550814">
        <w:rPr>
          <w:rFonts w:ascii="標楷體" w:eastAsia="標楷體" w:hAnsi="標楷體" w:hint="eastAsia"/>
          <w:sz w:val="36"/>
          <w:szCs w:val="36"/>
        </w:rPr>
        <w:t>各領域課程教科書執行成效分析</w:t>
      </w:r>
    </w:p>
    <w:p w:rsidR="004260B1" w:rsidRDefault="00EE154F" w:rsidP="004260B1">
      <w:pPr>
        <w:numPr>
          <w:ilvl w:val="0"/>
          <w:numId w:val="1"/>
        </w:numPr>
        <w:spacing w:line="48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EE154F">
        <w:rPr>
          <w:rFonts w:ascii="標楷體" w:eastAsia="標楷體" w:hAnsi="標楷體" w:hint="eastAsia"/>
          <w:color w:val="FF0000"/>
          <w:sz w:val="28"/>
          <w:szCs w:val="28"/>
        </w:rPr>
        <w:t>10X</w:t>
      </w:r>
      <w:r w:rsidR="004260B1" w:rsidRPr="00EC75ED">
        <w:rPr>
          <w:rFonts w:ascii="標楷體" w:eastAsia="標楷體" w:hAnsi="標楷體" w:hint="eastAsia"/>
          <w:sz w:val="28"/>
          <w:szCs w:val="28"/>
        </w:rPr>
        <w:t>學年</w:t>
      </w:r>
      <w:r w:rsidRPr="00EE154F">
        <w:rPr>
          <w:rFonts w:ascii="標楷體" w:eastAsia="標楷體" w:hAnsi="標楷體" w:hint="eastAsia"/>
          <w:color w:val="FF0000"/>
          <w:sz w:val="28"/>
          <w:szCs w:val="28"/>
        </w:rPr>
        <w:t>O</w:t>
      </w:r>
      <w:r w:rsidR="004260B1">
        <w:rPr>
          <w:rFonts w:ascii="標楷體" w:eastAsia="標楷體" w:hAnsi="標楷體" w:hint="eastAsia"/>
          <w:sz w:val="28"/>
          <w:szCs w:val="28"/>
        </w:rPr>
        <w:t>年級各領域課程教科書</w:t>
      </w:r>
      <w:r w:rsidR="004260B1" w:rsidRPr="00EC75ED">
        <w:rPr>
          <w:rFonts w:ascii="標楷體" w:eastAsia="標楷體" w:hAnsi="標楷體" w:hint="eastAsia"/>
          <w:sz w:val="28"/>
          <w:szCs w:val="28"/>
        </w:rPr>
        <w:t>執行</w:t>
      </w:r>
      <w:proofErr w:type="gramStart"/>
      <w:r w:rsidR="004260B1" w:rsidRPr="00EC75E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260B1" w:rsidRPr="00EC75ED">
        <w:rPr>
          <w:rFonts w:ascii="標楷體" w:eastAsia="標楷體" w:hAnsi="標楷體" w:hint="eastAsia"/>
          <w:sz w:val="28"/>
          <w:szCs w:val="28"/>
        </w:rPr>
        <w:t>學年後之成效與分析或建議</w:t>
      </w:r>
      <w:r w:rsidR="004260B1">
        <w:rPr>
          <w:rFonts w:ascii="標楷體" w:eastAsia="標楷體" w:hAnsi="標楷體" w:hint="eastAsia"/>
          <w:sz w:val="28"/>
          <w:szCs w:val="28"/>
        </w:rPr>
        <w:t>如下：</w:t>
      </w:r>
    </w:p>
    <w:p w:rsidR="004260B1" w:rsidRPr="000536CC" w:rsidRDefault="004260B1" w:rsidP="004260B1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536CC">
        <w:rPr>
          <w:rFonts w:ascii="標楷體" w:eastAsia="標楷體" w:hAnsi="標楷體"/>
          <w:color w:val="000000"/>
          <w:sz w:val="28"/>
          <w:szCs w:val="28"/>
        </w:rPr>
        <w:t>語文領域</w:t>
      </w:r>
      <w:r w:rsidRPr="000536CC">
        <w:rPr>
          <w:rFonts w:ascii="標楷體" w:eastAsia="標楷體" w:hAnsi="標楷體" w:hint="eastAsia"/>
          <w:color w:val="000000"/>
          <w:sz w:val="28"/>
          <w:szCs w:val="28"/>
        </w:rPr>
        <w:t>國語，繼續採用翰林版本：</w:t>
      </w:r>
    </w:p>
    <w:p w:rsidR="004260B1" w:rsidRPr="00D96997" w:rsidRDefault="004260B1" w:rsidP="004260B1">
      <w:pPr>
        <w:numPr>
          <w:ilvl w:val="0"/>
          <w:numId w:val="4"/>
        </w:numPr>
        <w:spacing w:line="480" w:lineRule="exact"/>
        <w:ind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孩子的生字生詞可以加強練習。</w:t>
      </w:r>
      <w:bookmarkStart w:id="0" w:name="_GoBack"/>
      <w:bookmarkEnd w:id="0"/>
    </w:p>
    <w:p w:rsidR="004260B1" w:rsidRPr="000536CC" w:rsidRDefault="004260B1" w:rsidP="004260B1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536CC">
        <w:rPr>
          <w:rFonts w:ascii="標楷體" w:eastAsia="標楷體" w:hAnsi="標楷體"/>
          <w:color w:val="000000"/>
          <w:sz w:val="28"/>
          <w:szCs w:val="28"/>
        </w:rPr>
        <w:t>語文領域閩南語</w:t>
      </w:r>
      <w:r w:rsidRPr="000536CC">
        <w:rPr>
          <w:rFonts w:ascii="標楷體" w:eastAsia="標楷體" w:hAnsi="標楷體" w:hint="eastAsia"/>
          <w:color w:val="000000"/>
          <w:sz w:val="28"/>
          <w:szCs w:val="28"/>
        </w:rPr>
        <w:t>，採用真平版本：</w:t>
      </w:r>
    </w:p>
    <w:p w:rsidR="004260B1" w:rsidRPr="00AC56F5" w:rsidRDefault="004260B1" w:rsidP="004260B1">
      <w:pPr>
        <w:numPr>
          <w:ilvl w:val="0"/>
          <w:numId w:val="3"/>
        </w:numPr>
        <w:spacing w:line="480" w:lineRule="exact"/>
        <w:ind w:left="993"/>
        <w:rPr>
          <w:rFonts w:ascii="標楷體" w:eastAsia="標楷體" w:hAnsi="標楷體"/>
          <w:sz w:val="28"/>
          <w:szCs w:val="28"/>
        </w:rPr>
      </w:pPr>
      <w:r w:rsidRPr="00AC56F5">
        <w:rPr>
          <w:rFonts w:ascii="標楷體" w:eastAsia="標楷體" w:hAnsi="標楷體" w:hint="eastAsia"/>
          <w:sz w:val="28"/>
          <w:szCs w:val="28"/>
        </w:rPr>
        <w:t>課本內容涵蓋韻文、對話，可施行的教學方式可靜可動，變化多元。</w:t>
      </w:r>
    </w:p>
    <w:p w:rsidR="004260B1" w:rsidRPr="000536CC" w:rsidRDefault="004260B1" w:rsidP="004260B1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536CC">
        <w:rPr>
          <w:rFonts w:ascii="標楷體" w:eastAsia="標楷體" w:hAnsi="標楷體"/>
          <w:color w:val="000000"/>
          <w:sz w:val="28"/>
          <w:szCs w:val="28"/>
        </w:rPr>
        <w:t>語文領域</w:t>
      </w:r>
      <w:r w:rsidRPr="000536CC">
        <w:rPr>
          <w:rFonts w:ascii="標楷體" w:eastAsia="標楷體" w:hAnsi="標楷體" w:hint="eastAsia"/>
          <w:color w:val="000000"/>
          <w:sz w:val="28"/>
          <w:szCs w:val="28"/>
        </w:rPr>
        <w:t>英語，採用康軒(</w:t>
      </w:r>
      <w:proofErr w:type="gramStart"/>
      <w:r w:rsidRPr="000536CC">
        <w:rPr>
          <w:rFonts w:ascii="標楷體" w:eastAsia="標楷體" w:hAnsi="標楷體" w:hint="eastAsia"/>
          <w:color w:val="000000"/>
          <w:sz w:val="28"/>
          <w:szCs w:val="28"/>
        </w:rPr>
        <w:t>Ｈ</w:t>
      </w:r>
      <w:proofErr w:type="spellStart"/>
      <w:proofErr w:type="gramEnd"/>
      <w:r w:rsidRPr="000536CC">
        <w:rPr>
          <w:rFonts w:ascii="標楷體" w:eastAsia="標楷體" w:hAnsi="標楷體" w:hint="eastAsia"/>
          <w:color w:val="000000"/>
          <w:sz w:val="28"/>
          <w:szCs w:val="28"/>
        </w:rPr>
        <w:t>ello!</w:t>
      </w:r>
      <w:r w:rsidRPr="000536CC">
        <w:rPr>
          <w:rFonts w:ascii="標楷體" w:eastAsia="標楷體" w:hAnsi="標楷體"/>
          <w:color w:val="000000"/>
          <w:sz w:val="28"/>
          <w:szCs w:val="28"/>
        </w:rPr>
        <w:t>Kids</w:t>
      </w:r>
      <w:proofErr w:type="spellEnd"/>
      <w:r w:rsidRPr="000536CC">
        <w:rPr>
          <w:rFonts w:ascii="標楷體" w:eastAsia="標楷體" w:hAnsi="標楷體" w:hint="eastAsia"/>
          <w:color w:val="000000"/>
          <w:sz w:val="28"/>
          <w:szCs w:val="28"/>
        </w:rPr>
        <w:t xml:space="preserve"> )版本：</w:t>
      </w:r>
    </w:p>
    <w:p w:rsidR="004260B1" w:rsidRPr="00EE154F" w:rsidRDefault="004260B1" w:rsidP="004260B1">
      <w:pPr>
        <w:spacing w:line="48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154F">
        <w:rPr>
          <w:rFonts w:ascii="標楷體" w:eastAsia="標楷體" w:hAnsi="標楷體" w:hint="eastAsia"/>
          <w:color w:val="000000" w:themeColor="text1"/>
          <w:sz w:val="28"/>
          <w:szCs w:val="28"/>
        </w:rPr>
        <w:t>(1) 教材內容與生活結合, 學生易於瞭解與學習。</w:t>
      </w:r>
    </w:p>
    <w:p w:rsidR="004260B1" w:rsidRPr="00EE154F" w:rsidRDefault="004260B1" w:rsidP="004260B1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154F">
        <w:rPr>
          <w:rFonts w:ascii="標楷體" w:eastAsia="標楷體" w:hAnsi="標楷體" w:hint="eastAsia"/>
          <w:color w:val="000000" w:themeColor="text1"/>
          <w:sz w:val="28"/>
          <w:szCs w:val="28"/>
        </w:rPr>
        <w:t>數學</w:t>
      </w:r>
      <w:r w:rsidRPr="00EE154F">
        <w:rPr>
          <w:rFonts w:ascii="標楷體" w:eastAsia="標楷體" w:hAnsi="標楷體"/>
          <w:color w:val="000000" w:themeColor="text1"/>
          <w:sz w:val="28"/>
          <w:szCs w:val="28"/>
        </w:rPr>
        <w:t>領域</w:t>
      </w:r>
      <w:r w:rsidRPr="00EE154F">
        <w:rPr>
          <w:rFonts w:ascii="標楷體" w:eastAsia="標楷體" w:hAnsi="標楷體" w:hint="eastAsia"/>
          <w:color w:val="000000" w:themeColor="text1"/>
          <w:sz w:val="28"/>
          <w:szCs w:val="28"/>
        </w:rPr>
        <w:t>繼續採用康軒版本：</w:t>
      </w:r>
    </w:p>
    <w:p w:rsidR="0091066F" w:rsidRPr="00EE154F" w:rsidRDefault="0091066F" w:rsidP="0091066F">
      <w:pPr>
        <w:spacing w:line="48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154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(1) 教材相關連貫章節安排上較符合學生邏輯理解概念，學生理解上也較容易。  </w:t>
      </w:r>
    </w:p>
    <w:p w:rsidR="004260B1" w:rsidRPr="00EE154F" w:rsidRDefault="004260B1" w:rsidP="0091066F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154F">
        <w:rPr>
          <w:rFonts w:ascii="標楷體" w:eastAsia="標楷體" w:hAnsi="標楷體"/>
          <w:color w:val="000000" w:themeColor="text1"/>
          <w:sz w:val="28"/>
          <w:szCs w:val="28"/>
        </w:rPr>
        <w:t>社會</w:t>
      </w:r>
      <w:r w:rsidRPr="00EE154F">
        <w:rPr>
          <w:rFonts w:ascii="標楷體" w:eastAsia="標楷體" w:hAnsi="標楷體" w:hint="eastAsia"/>
          <w:color w:val="000000" w:themeColor="text1"/>
          <w:sz w:val="28"/>
          <w:szCs w:val="28"/>
        </w:rPr>
        <w:t>領域，採用翰林版本：</w:t>
      </w:r>
    </w:p>
    <w:p w:rsidR="004260B1" w:rsidRPr="00EE154F" w:rsidRDefault="004260B1" w:rsidP="0091066F">
      <w:pPr>
        <w:numPr>
          <w:ilvl w:val="0"/>
          <w:numId w:val="11"/>
        </w:numPr>
        <w:tabs>
          <w:tab w:val="left" w:pos="993"/>
        </w:tabs>
        <w:spacing w:line="480" w:lineRule="exact"/>
        <w:ind w:firstLine="8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154F">
        <w:rPr>
          <w:rFonts w:ascii="標楷體" w:eastAsia="標楷體" w:hAnsi="標楷體" w:hint="eastAsia"/>
          <w:color w:val="000000" w:themeColor="text1"/>
          <w:sz w:val="28"/>
          <w:szCs w:val="28"/>
        </w:rPr>
        <w:t>教材難易適切，以學生生活中心編寫。</w:t>
      </w:r>
    </w:p>
    <w:p w:rsidR="004260B1" w:rsidRPr="00EE154F" w:rsidRDefault="004260B1" w:rsidP="0091066F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154F">
        <w:rPr>
          <w:rFonts w:ascii="標楷體" w:eastAsia="標楷體" w:hAnsi="標楷體" w:hint="eastAsia"/>
          <w:color w:val="000000" w:themeColor="text1"/>
          <w:sz w:val="28"/>
          <w:szCs w:val="28"/>
        </w:rPr>
        <w:t>藝術與人文領域，採用康軒版本，執行</w:t>
      </w:r>
      <w:proofErr w:type="gramStart"/>
      <w:r w:rsidRPr="00EE154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EE154F">
        <w:rPr>
          <w:rFonts w:ascii="標楷體" w:eastAsia="標楷體" w:hAnsi="標楷體" w:hint="eastAsia"/>
          <w:color w:val="000000" w:themeColor="text1"/>
          <w:sz w:val="28"/>
          <w:szCs w:val="28"/>
        </w:rPr>
        <w:t>學年後之成效與分析或建議：</w:t>
      </w:r>
    </w:p>
    <w:p w:rsidR="004260B1" w:rsidRPr="00EE154F" w:rsidRDefault="004260B1" w:rsidP="004260B1">
      <w:pPr>
        <w:numPr>
          <w:ilvl w:val="0"/>
          <w:numId w:val="9"/>
        </w:num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154F">
        <w:rPr>
          <w:rFonts w:ascii="標楷體" w:eastAsia="標楷體" w:hAnsi="標楷體" w:hint="eastAsia"/>
          <w:color w:val="000000" w:themeColor="text1"/>
          <w:sz w:val="28"/>
          <w:szCs w:val="28"/>
        </w:rPr>
        <w:t>教材編排內容</w:t>
      </w:r>
      <w:proofErr w:type="gramStart"/>
      <w:r w:rsidRPr="00EE154F">
        <w:rPr>
          <w:rFonts w:ascii="標楷體" w:eastAsia="標楷體" w:hAnsi="標楷體" w:hint="eastAsia"/>
          <w:color w:val="000000" w:themeColor="text1"/>
          <w:sz w:val="28"/>
          <w:szCs w:val="28"/>
        </w:rPr>
        <w:t>清楚，</w:t>
      </w:r>
      <w:proofErr w:type="gramEnd"/>
      <w:r w:rsidRPr="00EE154F">
        <w:rPr>
          <w:rFonts w:ascii="標楷體" w:eastAsia="標楷體" w:hAnsi="標楷體" w:hint="eastAsia"/>
          <w:color w:val="000000" w:themeColor="text1"/>
          <w:sz w:val="28"/>
          <w:szCs w:val="28"/>
        </w:rPr>
        <w:t>淺顯易懂。</w:t>
      </w:r>
    </w:p>
    <w:p w:rsidR="004260B1" w:rsidRPr="00EE154F" w:rsidRDefault="004260B1" w:rsidP="0091066F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154F">
        <w:rPr>
          <w:rFonts w:ascii="標楷體" w:eastAsia="標楷體" w:hAnsi="標楷體"/>
          <w:color w:val="000000" w:themeColor="text1"/>
          <w:sz w:val="28"/>
          <w:szCs w:val="28"/>
        </w:rPr>
        <w:t>自然與生活科技</w:t>
      </w:r>
      <w:r w:rsidRPr="00EE154F">
        <w:rPr>
          <w:rFonts w:ascii="標楷體" w:eastAsia="標楷體" w:hAnsi="標楷體" w:hint="eastAsia"/>
          <w:color w:val="000000" w:themeColor="text1"/>
          <w:sz w:val="28"/>
          <w:szCs w:val="28"/>
        </w:rPr>
        <w:t>領域，採用翰林版本：</w:t>
      </w:r>
    </w:p>
    <w:p w:rsidR="004260B1" w:rsidRPr="00EE154F" w:rsidRDefault="004260B1" w:rsidP="004260B1">
      <w:pPr>
        <w:numPr>
          <w:ilvl w:val="0"/>
          <w:numId w:val="5"/>
        </w:numPr>
        <w:spacing w:line="48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154F">
        <w:rPr>
          <w:rFonts w:ascii="標楷體" w:eastAsia="標楷體" w:hAnsi="標楷體" w:hint="eastAsia"/>
          <w:color w:val="000000" w:themeColor="text1"/>
          <w:sz w:val="28"/>
          <w:szCs w:val="28"/>
        </w:rPr>
        <w:t>各單元開始有相關聯漫畫，有趣的故事情節，能引起學生學習興趣</w:t>
      </w:r>
    </w:p>
    <w:p w:rsidR="004260B1" w:rsidRPr="00EE154F" w:rsidRDefault="004260B1" w:rsidP="0091066F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154F">
        <w:rPr>
          <w:rFonts w:ascii="標楷體" w:eastAsia="標楷體" w:hAnsi="標楷體"/>
          <w:color w:val="000000" w:themeColor="text1"/>
          <w:sz w:val="28"/>
          <w:szCs w:val="28"/>
        </w:rPr>
        <w:t>健康與體育</w:t>
      </w:r>
      <w:r w:rsidRPr="00EE154F">
        <w:rPr>
          <w:rFonts w:ascii="標楷體" w:eastAsia="標楷體" w:hAnsi="標楷體" w:hint="eastAsia"/>
          <w:color w:val="000000" w:themeColor="text1"/>
          <w:sz w:val="28"/>
          <w:szCs w:val="28"/>
        </w:rPr>
        <w:t>領域，採用翰林版本：</w:t>
      </w:r>
    </w:p>
    <w:p w:rsidR="004260B1" w:rsidRPr="00EE154F" w:rsidRDefault="004260B1" w:rsidP="00EE154F">
      <w:pPr>
        <w:numPr>
          <w:ilvl w:val="0"/>
          <w:numId w:val="6"/>
        </w:numPr>
        <w:spacing w:line="48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154F">
        <w:rPr>
          <w:rFonts w:ascii="標楷體" w:eastAsia="標楷體" w:hAnsi="標楷體" w:hint="eastAsia"/>
          <w:color w:val="000000" w:themeColor="text1"/>
          <w:sz w:val="28"/>
          <w:szCs w:val="28"/>
        </w:rPr>
        <w:t>體育課的程規劃多元化，並放入生活技能與知識的連結，難度適中，因此小朋友學習動機強烈，也願意嘗試新式活動。</w:t>
      </w:r>
    </w:p>
    <w:p w:rsidR="004260B1" w:rsidRPr="00EE154F" w:rsidRDefault="004260B1" w:rsidP="0091066F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154F">
        <w:rPr>
          <w:rFonts w:ascii="標楷體" w:eastAsia="標楷體" w:hAnsi="標楷體"/>
          <w:color w:val="000000" w:themeColor="text1"/>
          <w:sz w:val="28"/>
          <w:szCs w:val="28"/>
        </w:rPr>
        <w:t>綜合活動</w:t>
      </w:r>
      <w:r w:rsidRPr="00EE154F">
        <w:rPr>
          <w:rFonts w:ascii="標楷體" w:eastAsia="標楷體" w:hAnsi="標楷體" w:hint="eastAsia"/>
          <w:color w:val="000000" w:themeColor="text1"/>
          <w:sz w:val="28"/>
          <w:szCs w:val="28"/>
        </w:rPr>
        <w:t>領域，採用康軒版本：</w:t>
      </w:r>
    </w:p>
    <w:p w:rsidR="004260B1" w:rsidRPr="00EE154F" w:rsidRDefault="009B65D4" w:rsidP="004260B1">
      <w:pPr>
        <w:numPr>
          <w:ilvl w:val="0"/>
          <w:numId w:val="7"/>
        </w:numPr>
        <w:spacing w:line="48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154F">
        <w:rPr>
          <w:rFonts w:ascii="標楷體" w:eastAsia="標楷體" w:hAnsi="標楷體" w:hint="eastAsia"/>
          <w:color w:val="000000" w:themeColor="text1"/>
          <w:sz w:val="28"/>
          <w:szCs w:val="28"/>
        </w:rPr>
        <w:t>內容教材符合徐生程度及增進個人與同儕之間互相了解和尊重</w:t>
      </w:r>
    </w:p>
    <w:p w:rsidR="004260B1" w:rsidRPr="009B65D4" w:rsidRDefault="004260B1" w:rsidP="004260B1">
      <w:pPr>
        <w:spacing w:line="480" w:lineRule="exact"/>
        <w:ind w:left="993"/>
        <w:rPr>
          <w:rFonts w:ascii="標楷體" w:eastAsia="標楷體" w:hAnsi="標楷體"/>
          <w:sz w:val="28"/>
          <w:szCs w:val="28"/>
        </w:rPr>
      </w:pPr>
    </w:p>
    <w:p w:rsidR="004260B1" w:rsidRPr="004260B1" w:rsidRDefault="004260B1"/>
    <w:sectPr w:rsidR="004260B1" w:rsidRPr="004260B1" w:rsidSect="004260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10C8"/>
    <w:multiLevelType w:val="hybridMultilevel"/>
    <w:tmpl w:val="34E6AB4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F2A3D"/>
    <w:multiLevelType w:val="hybridMultilevel"/>
    <w:tmpl w:val="5E8A56F8"/>
    <w:lvl w:ilvl="0" w:tplc="58C8826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841A3F"/>
    <w:multiLevelType w:val="hybridMultilevel"/>
    <w:tmpl w:val="5E8A56F8"/>
    <w:lvl w:ilvl="0" w:tplc="58C8826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507AB8"/>
    <w:multiLevelType w:val="hybridMultilevel"/>
    <w:tmpl w:val="96B2D0FA"/>
    <w:lvl w:ilvl="0" w:tplc="FFE45912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3040359E"/>
    <w:multiLevelType w:val="hybridMultilevel"/>
    <w:tmpl w:val="5E8A56F8"/>
    <w:lvl w:ilvl="0" w:tplc="58C8826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F75F02"/>
    <w:multiLevelType w:val="hybridMultilevel"/>
    <w:tmpl w:val="5E8A56F8"/>
    <w:lvl w:ilvl="0" w:tplc="58C8826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2060F1"/>
    <w:multiLevelType w:val="hybridMultilevel"/>
    <w:tmpl w:val="B18A83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47460F19"/>
    <w:multiLevelType w:val="hybridMultilevel"/>
    <w:tmpl w:val="5E8A56F8"/>
    <w:lvl w:ilvl="0" w:tplc="58C8826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0878FB"/>
    <w:multiLevelType w:val="hybridMultilevel"/>
    <w:tmpl w:val="34E6AB4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696371"/>
    <w:multiLevelType w:val="hybridMultilevel"/>
    <w:tmpl w:val="5E8A56F8"/>
    <w:lvl w:ilvl="0" w:tplc="58C8826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946A95"/>
    <w:multiLevelType w:val="hybridMultilevel"/>
    <w:tmpl w:val="5E8A56F8"/>
    <w:lvl w:ilvl="0" w:tplc="58C8826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F84569"/>
    <w:multiLevelType w:val="hybridMultilevel"/>
    <w:tmpl w:val="D0664FC2"/>
    <w:lvl w:ilvl="0" w:tplc="11FA2AB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B1"/>
    <w:rsid w:val="004260B1"/>
    <w:rsid w:val="00550814"/>
    <w:rsid w:val="00667053"/>
    <w:rsid w:val="006F0E41"/>
    <w:rsid w:val="0091066F"/>
    <w:rsid w:val="009B65D4"/>
    <w:rsid w:val="00E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73396-0DB1-4C8D-80CE-9E792E6A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B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2017-05-18T04:29:00Z</dcterms:created>
  <dcterms:modified xsi:type="dcterms:W3CDTF">2017-05-18T06:53:00Z</dcterms:modified>
</cp:coreProperties>
</file>